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4A0899" w:rsidP="00D3033E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A79C9" w:rsidRDefault="001F1FF0" w:rsidP="00CE199B">
            <w:pPr>
              <w:rPr>
                <w:rFonts w:ascii="Arial" w:hAnsi="Arial" w:cs="Arial"/>
              </w:rPr>
            </w:pPr>
            <w:r w:rsidRPr="002A79C9">
              <w:rPr>
                <w:rFonts w:ascii="Arial" w:hAnsi="Arial" w:cs="Arial"/>
              </w:rPr>
              <w:t>Repair/ Maintain  Electrical Installations</w:t>
            </w:r>
            <w:r w:rsidRPr="002A79C9">
              <w:rPr>
                <w:rFonts w:ascii="Arial" w:hAnsi="Arial" w:cs="Arial"/>
                <w:szCs w:val="22"/>
              </w:rPr>
              <w:t xml:space="preserve"> of Three Phase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0E61D6" w:rsidRPr="002A1DBF" w:rsidRDefault="001F1FF0" w:rsidP="001F1FF0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1F1FF0">
              <w:rPr>
                <w:rFonts w:ascii="Arial" w:hAnsi="Arial" w:cs="Arial"/>
              </w:rPr>
              <w:t>Analyze Fault in Electrical Installations</w:t>
            </w:r>
            <w:r>
              <w:rPr>
                <w:rFonts w:ascii="Arial" w:hAnsi="Arial" w:cs="Arial"/>
              </w:rPr>
              <w:t xml:space="preserve"> and </w:t>
            </w:r>
            <w:r w:rsidRPr="001F1FF0">
              <w:rPr>
                <w:rFonts w:ascii="Arial" w:hAnsi="Arial" w:cs="Arial"/>
              </w:rPr>
              <w:t>Troubleshooting of  electrical equipment's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F1FF0" w:rsidRDefault="001F1FF0" w:rsidP="001F1FF0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 w:rsidRPr="001F1FF0">
              <w:rPr>
                <w:rFonts w:ascii="Arial" w:hAnsi="Arial" w:cs="Arial"/>
                <w:b/>
              </w:rPr>
              <w:t xml:space="preserve">Analyze Fault in Electrical Installations and Troubleshooting </w:t>
            </w:r>
            <w:r w:rsidRPr="001F1FF0">
              <w:rPr>
                <w:rFonts w:ascii="Arial" w:hAnsi="Arial" w:cs="Arial"/>
                <w:b/>
              </w:rPr>
              <w:t>of electrical</w:t>
            </w:r>
            <w:r w:rsidRPr="001F1FF0">
              <w:rPr>
                <w:rFonts w:ascii="Arial" w:hAnsi="Arial" w:cs="Arial"/>
                <w:b/>
              </w:rPr>
              <w:t xml:space="preserve"> equipment's</w:t>
            </w:r>
            <w:r w:rsidRPr="001F1FF0">
              <w:rPr>
                <w:rFonts w:ascii="Arial" w:hAnsi="Arial"/>
                <w:b/>
              </w:rPr>
              <w:t xml:space="preserve"> </w:t>
            </w:r>
          </w:p>
          <w:p w:rsidR="001F1FF0" w:rsidRDefault="001F1FF0" w:rsidP="001F1FF0">
            <w:pPr>
              <w:pStyle w:val="ListParagraph"/>
              <w:spacing w:before="240" w:line="360" w:lineRule="auto"/>
              <w:jc w:val="both"/>
              <w:rPr>
                <w:rFonts w:ascii="Arial" w:hAnsi="Arial"/>
                <w:b/>
              </w:rPr>
            </w:pPr>
          </w:p>
          <w:p w:rsidR="001F1FF0" w:rsidRPr="00A5502D" w:rsidRDefault="001F1FF0" w:rsidP="001F1FF0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Inspect visually the electrical wiring, fixtures, equipment, soldering, connection, appliances and machinery for discovering the faults and defects</w:t>
            </w:r>
          </w:p>
          <w:p w:rsidR="001F1FF0" w:rsidRPr="00A5502D" w:rsidRDefault="001F1FF0" w:rsidP="001F1FF0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Check the installation for consistency with the electrical drawing</w:t>
            </w:r>
          </w:p>
          <w:p w:rsidR="001F1FF0" w:rsidRPr="00A5502D" w:rsidRDefault="001F1FF0" w:rsidP="001F1FF0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 xml:space="preserve">Draw the layout of equipment's before disassembling of electrical components </w:t>
            </w:r>
          </w:p>
          <w:p w:rsidR="001F1FF0" w:rsidRPr="00A5502D" w:rsidRDefault="001F1FF0" w:rsidP="001F1FF0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Check the faulty components with scope or meter</w:t>
            </w:r>
          </w:p>
          <w:p w:rsidR="001F1FF0" w:rsidRPr="00A5502D" w:rsidRDefault="001F1FF0" w:rsidP="001F1FF0">
            <w:pPr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 xml:space="preserve">Re assembled the components as per drawing and the installation  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Check the fault indication at relay for HT installation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Test electrical equipment as specified in the manufacturer’s manual and record the results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Prepare a list of items/material(s) required for repair /replacement as per specifications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 xml:space="preserve">Draw circuit diagram of electrical equipment's be disassembling 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Make necessary adjustments in the control and protective switchgear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lastRenderedPageBreak/>
              <w:t>Replace defective control &amp; protective switch gear, cables and accessories with standard items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Replace defective earth electrode &amp; faulty/damaged earthling conductors</w:t>
            </w:r>
          </w:p>
          <w:p w:rsidR="001F1FF0" w:rsidRPr="00A5502D" w:rsidRDefault="001F1FF0" w:rsidP="001F1FF0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A5502D">
              <w:rPr>
                <w:rFonts w:ascii="Arial" w:hAnsi="Arial" w:cs="Arial"/>
              </w:rPr>
              <w:t>Test installed electrical equipment for safe and optimum performance according to standards &amp; regulations</w:t>
            </w:r>
          </w:p>
          <w:p w:rsidR="00563828" w:rsidRPr="001F1FF0" w:rsidRDefault="001F1FF0" w:rsidP="001F1FF0">
            <w:pPr>
              <w:ind w:firstLine="720"/>
            </w:pPr>
            <w:r w:rsidRPr="00A5502D">
              <w:rPr>
                <w:rFonts w:ascii="Arial" w:hAnsi="Arial" w:cs="Arial"/>
              </w:rPr>
              <w:t>Record the results of the test performed on a standard format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E21B9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0"/>
        <w:gridCol w:w="6819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A089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A1DBF" w:rsidRDefault="002A1DBF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A1DBF">
              <w:rPr>
                <w:rFonts w:ascii="Arial" w:hAnsi="Arial" w:cs="Arial"/>
                <w:szCs w:val="22"/>
              </w:rPr>
              <w:t>Diagnose Electrical Fault in Generator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3203CB" w:rsidRDefault="003203CB" w:rsidP="003203CB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 w:rsidRPr="001F1FF0">
              <w:rPr>
                <w:rFonts w:ascii="Arial" w:hAnsi="Arial" w:cs="Arial"/>
                <w:b/>
              </w:rPr>
              <w:t>Analyze Fault in Electrical Installations and Troubleshooting of electrical equipment's</w:t>
            </w:r>
            <w:r w:rsidRPr="001F1FF0">
              <w:rPr>
                <w:rFonts w:ascii="Arial" w:hAnsi="Arial"/>
                <w:b/>
              </w:rPr>
              <w:t xml:space="preserve"> </w:t>
            </w:r>
          </w:p>
          <w:p w:rsidR="00000F18" w:rsidRPr="007E21B9" w:rsidRDefault="00000F18" w:rsidP="003203CB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Inspect visually the electrical wiring, fixtures, equipment, soldering, connection, appliances and machinery for discovering the faults and defects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5723F9A1" wp14:editId="1A2C6C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77B07" id="Rounded Rectangle 35" o:spid="_x0000_s1026" style="position:absolute;margin-left:6.95pt;margin-top:2.4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353F009F" wp14:editId="4D079A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B7C97" id="Rounded Rectangle 36" o:spid="_x0000_s1026" style="position:absolute;margin-left:9.35pt;margin-top:2.4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Check the installation for consistency with the electrical drawing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7BBDFBA" wp14:editId="3D82A8C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00AA1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891BBB3" wp14:editId="69DAA0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797E9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 xml:space="preserve">Draw the layout of equipment's before disassembling of electrical components 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035DDC88" wp14:editId="42E1F4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8F2C2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17704B9" wp14:editId="7DFD16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73C4C" id="Rounded Rectangle 11" o:spid="_x0000_s1026" style="position:absolute;margin-left:9.5pt;margin-top:4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lastRenderedPageBreak/>
              <w:t>Check the faulty components with scope or meter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71430F3D" wp14:editId="34AC8B6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88EDF" id="Rounded Rectangle 12" o:spid="_x0000_s1026" style="position:absolute;margin-left:8.8pt;margin-top:3.4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A6BB139" wp14:editId="707ABF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E3053" id="Rounded Rectangle 4" o:spid="_x0000_s1026" style="position:absolute;margin-left:9.5pt;margin-top:3.4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 xml:space="preserve">Re assembled the components as per drawing and the installation  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00821DE" wp14:editId="430801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C3868" id="Rounded Rectangle 13" o:spid="_x0000_s1026" style="position:absolute;margin-left:8.3pt;margin-top:2.85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8B9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53C4850" wp14:editId="14AEF46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8CA72" id="Rounded Rectangle 14" o:spid="_x0000_s1026" style="position:absolute;margin-left:10.6pt;margin-top:2.8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Gk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Check the fault indication at relay for HT installation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6E347B3" wp14:editId="2842528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7A11A" id="Rounded Rectangle 15" o:spid="_x0000_s1026" style="position:absolute;margin-left:8.3pt;margin-top:3.9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365D1BA" wp14:editId="442B92A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13CDF" id="Rounded Rectangle 16" o:spid="_x0000_s1026" style="position:absolute;margin-left:10.05pt;margin-top:3.9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Test electrical equipment as specified in the manufacturer’s manual and record the results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6A4FDF5" wp14:editId="12AF872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ED505" id="Rounded Rectangle 17" o:spid="_x0000_s1026" style="position:absolute;margin-left:7.9pt;margin-top:2.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2E1CE1E" wp14:editId="5BAD500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A6FF3" id="Rounded Rectangle 18" o:spid="_x0000_s1026" style="position:absolute;margin-left:10.2pt;margin-top:3.0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Prepare a list of items/material(s) required for repair /replacement as per specifications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2E320FD" wp14:editId="7E754F9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BC23E" id="Rounded Rectangle 19" o:spid="_x0000_s1026" style="position:absolute;margin-left:7.35pt;margin-top:3.6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57B5135" wp14:editId="16E75A1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52274" id="Rounded Rectangle 20" o:spid="_x0000_s1026" style="position:absolute;margin-left:9.7pt;margin-top:3.05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03CB" w:rsidRPr="00206480" w:rsidTr="006A3576">
        <w:trPr>
          <w:trHeight w:val="398"/>
        </w:trPr>
        <w:tc>
          <w:tcPr>
            <w:tcW w:w="6736" w:type="dxa"/>
          </w:tcPr>
          <w:p w:rsidR="003203CB" w:rsidRPr="00053B23" w:rsidRDefault="003203CB" w:rsidP="003203CB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 xml:space="preserve">Draw circuit diagram of electrical equipment's be disassembling </w:t>
            </w:r>
          </w:p>
        </w:tc>
        <w:tc>
          <w:tcPr>
            <w:tcW w:w="1060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4478C7C0" wp14:editId="6893F9F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F8AF3" id="Rounded Rectangle 21" o:spid="_x0000_s1026" style="position:absolute;margin-left:7.8pt;margin-top:4.7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2pM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0zw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qU07qxIv1G/aCHX+WwfaJdsYheSQRGkO+Si+CGy2XoFgNtGyEX&#10;i6RGU2ohLM2DFRE8shrb7HH3BM72DRmok29wGFYo3rVkpxstDS7WAVWT+vWF155vmvDUOP02iivk&#10;9T1pve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9B2pM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3203CB" w:rsidRPr="00206480" w:rsidRDefault="003203CB" w:rsidP="003203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FE8BA05" wp14:editId="6E35040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0F5E6" id="Rounded Rectangle 22" o:spid="_x0000_s1026" style="position:absolute;margin-left:10.25pt;margin-top:4.1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3+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Wff6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C65C6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09449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CB5D1A" w:rsidRDefault="00CB5D1A" w:rsidP="00CB5D1A">
            <w:pPr>
              <w:pStyle w:val="ListParagraph"/>
              <w:spacing w:before="240" w:line="360" w:lineRule="auto"/>
              <w:jc w:val="both"/>
              <w:rPr>
                <w:rFonts w:ascii="Arial" w:hAnsi="Arial"/>
                <w:b/>
              </w:rPr>
            </w:pPr>
            <w:r w:rsidRPr="001F1FF0">
              <w:rPr>
                <w:rFonts w:ascii="Arial" w:hAnsi="Arial" w:cs="Arial"/>
                <w:b/>
              </w:rPr>
              <w:t xml:space="preserve">Analyze Fault in Electrical Installations and Troubleshooting </w:t>
            </w:r>
            <w:r>
              <w:rPr>
                <w:rFonts w:ascii="Arial" w:hAnsi="Arial" w:cs="Arial"/>
                <w:b/>
              </w:rPr>
              <w:t>o</w:t>
            </w:r>
            <w:r w:rsidRPr="001F1FF0">
              <w:rPr>
                <w:rFonts w:ascii="Arial" w:hAnsi="Arial" w:cs="Arial"/>
                <w:b/>
              </w:rPr>
              <w:t>f electrical equipment's</w:t>
            </w:r>
            <w:r w:rsidRPr="001F1FF0">
              <w:rPr>
                <w:rFonts w:ascii="Arial" w:hAnsi="Arial"/>
                <w:b/>
              </w:rPr>
              <w:t xml:space="preserve"> </w:t>
            </w:r>
          </w:p>
          <w:p w:rsidR="00DE4770" w:rsidRPr="00E40750" w:rsidRDefault="00DE4770" w:rsidP="00DE47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03B999A" wp14:editId="598066F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169A4" id="Rectangle 41" o:spid="_x0000_s1026" style="position:absolute;margin-left:69.2pt;margin-top:.15pt;width:14pt;height:9.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DFB02B4" wp14:editId="11A391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5029D" id="Rectangle 42" o:spid="_x0000_s1026" style="position:absolute;margin-left:291.15pt;margin-top:-.4pt;width:14pt;height:9.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43FE6" w:rsidRPr="00206480" w:rsidTr="00E64CC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43FE6" w:rsidRPr="00206480" w:rsidRDefault="00143FE6" w:rsidP="00143FE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CB5D1A" w:rsidRDefault="00CB5D1A" w:rsidP="00CB5D1A">
            <w:pPr>
              <w:spacing w:before="240" w:line="360" w:lineRule="auto"/>
              <w:jc w:val="both"/>
              <w:rPr>
                <w:rFonts w:ascii="Arial" w:hAnsi="Arial"/>
                <w:b/>
              </w:rPr>
            </w:pPr>
            <w:r w:rsidRPr="00CB5D1A">
              <w:rPr>
                <w:rFonts w:ascii="Arial" w:hAnsi="Arial" w:cs="Arial"/>
                <w:b/>
              </w:rPr>
              <w:t>Analyze Fault in Electrical Installations and Troubleshooting of electrical equipment's</w:t>
            </w:r>
            <w:r w:rsidRPr="00CB5D1A">
              <w:rPr>
                <w:rFonts w:ascii="Arial" w:hAnsi="Arial"/>
                <w:b/>
              </w:rPr>
              <w:t xml:space="preserve">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5D1A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Inspect</w:t>
            </w:r>
            <w:r w:rsidRPr="00053B23">
              <w:rPr>
                <w:rFonts w:ascii="Arial" w:hAnsi="Arial" w:cs="Arial"/>
              </w:rPr>
              <w:t>ed</w:t>
            </w:r>
            <w:r w:rsidRPr="00053B23">
              <w:rPr>
                <w:rFonts w:ascii="Arial" w:hAnsi="Arial" w:cs="Arial"/>
              </w:rPr>
              <w:t xml:space="preserve"> visually the electrical wiring, fixtures, equipment, soldering, connection, appliances and machinery for discovering the faults and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</w:rPr>
            </w:pPr>
          </w:p>
        </w:tc>
      </w:tr>
      <w:tr w:rsidR="00CB5D1A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Check</w:t>
            </w:r>
            <w:r w:rsidRPr="00053B23">
              <w:rPr>
                <w:rFonts w:ascii="Arial" w:hAnsi="Arial" w:cs="Arial"/>
              </w:rPr>
              <w:t>ed</w:t>
            </w:r>
            <w:r w:rsidRPr="00053B23">
              <w:rPr>
                <w:rFonts w:ascii="Arial" w:hAnsi="Arial" w:cs="Arial"/>
              </w:rPr>
              <w:t xml:space="preserve"> the installation for consistency with the electrical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Drew</w:t>
            </w:r>
            <w:r w:rsidRPr="00053B23">
              <w:rPr>
                <w:rFonts w:ascii="Arial" w:hAnsi="Arial" w:cs="Arial"/>
              </w:rPr>
              <w:t xml:space="preserve"> the layout of equipment's before disassembling of electrical components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Check</w:t>
            </w:r>
            <w:r w:rsidRPr="00053B23">
              <w:rPr>
                <w:rFonts w:ascii="Arial" w:hAnsi="Arial" w:cs="Arial"/>
              </w:rPr>
              <w:t>ed</w:t>
            </w:r>
            <w:r w:rsidRPr="00053B23">
              <w:rPr>
                <w:rFonts w:ascii="Arial" w:hAnsi="Arial" w:cs="Arial"/>
              </w:rPr>
              <w:t xml:space="preserve"> the faulty components with scope or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 xml:space="preserve">Re assembled the components as per drawing and the installation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Check</w:t>
            </w:r>
            <w:r w:rsidRPr="00053B23">
              <w:rPr>
                <w:rFonts w:ascii="Arial" w:hAnsi="Arial" w:cs="Arial"/>
              </w:rPr>
              <w:t>ed</w:t>
            </w:r>
            <w:r w:rsidRPr="00053B23">
              <w:rPr>
                <w:rFonts w:ascii="Arial" w:hAnsi="Arial" w:cs="Arial"/>
              </w:rPr>
              <w:t xml:space="preserve"> the fault indication at relay for HT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Test</w:t>
            </w:r>
            <w:r w:rsidRPr="00053B23">
              <w:rPr>
                <w:rFonts w:ascii="Arial" w:hAnsi="Arial" w:cs="Arial"/>
              </w:rPr>
              <w:t>ed</w:t>
            </w:r>
            <w:r w:rsidRPr="00053B23">
              <w:rPr>
                <w:rFonts w:ascii="Arial" w:hAnsi="Arial" w:cs="Arial"/>
              </w:rPr>
              <w:t xml:space="preserve"> electrical equipment as specified in the manufacturer’s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Prepare</w:t>
            </w:r>
            <w:r w:rsidRPr="00053B23">
              <w:rPr>
                <w:rFonts w:ascii="Arial" w:hAnsi="Arial" w:cs="Arial"/>
              </w:rPr>
              <w:t>d</w:t>
            </w:r>
            <w:r w:rsidRPr="00053B23">
              <w:rPr>
                <w:rFonts w:ascii="Arial" w:hAnsi="Arial" w:cs="Arial"/>
              </w:rPr>
              <w:t xml:space="preserve"> a list of items/material(s) required for repair /replacement as per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D1A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B5D1A" w:rsidRPr="00206480" w:rsidRDefault="00CB5D1A" w:rsidP="00CB5D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5D1A" w:rsidRPr="00053B23" w:rsidRDefault="00CB5D1A" w:rsidP="00CB5D1A">
            <w:pPr>
              <w:rPr>
                <w:rFonts w:ascii="Arial" w:hAnsi="Arial" w:cs="Arial"/>
              </w:rPr>
            </w:pPr>
            <w:r w:rsidRPr="00053B23">
              <w:rPr>
                <w:rFonts w:ascii="Arial" w:hAnsi="Arial" w:cs="Arial"/>
              </w:rPr>
              <w:t>Drew</w:t>
            </w:r>
            <w:r w:rsidRPr="00053B23">
              <w:rPr>
                <w:rFonts w:ascii="Arial" w:hAnsi="Arial" w:cs="Arial"/>
              </w:rPr>
              <w:t xml:space="preserve"> circuit diagram of electrical equipment's be disassembling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D1A" w:rsidRPr="00206480" w:rsidRDefault="00CB5D1A" w:rsidP="00CB5D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5D1A" w:rsidRPr="00206480" w:rsidRDefault="00CB5D1A" w:rsidP="00CB5D1A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65C6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B7E9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65C6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0F5F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784BAA" w:rsidP="00784BAA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 xml:space="preserve">Repair/ Maintain </w:t>
            </w:r>
            <w:r w:rsidRPr="00447C66">
              <w:rPr>
                <w:rFonts w:asciiTheme="minorBidi" w:hAnsiTheme="minorBidi"/>
              </w:rPr>
              <w:t xml:space="preserve"> Electrical Installations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>
              <w:rPr>
                <w:rFonts w:asciiTheme="minorBidi" w:hAnsiTheme="minorBidi"/>
                <w:szCs w:val="22"/>
              </w:rPr>
              <w:t xml:space="preserve">of </w:t>
            </w:r>
            <w:r>
              <w:rPr>
                <w:rFonts w:asciiTheme="minorBidi" w:hAnsiTheme="minorBidi"/>
                <w:szCs w:val="22"/>
              </w:rPr>
              <w:t>Three Phase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3669943" wp14:editId="02126F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84087" id="Rectangle 1" o:spid="_x0000_s1026" style="position:absolute;margin-left:69.2pt;margin-top:.15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85B3B6C" wp14:editId="7F035D8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A21BA" id="Rectangle 2" o:spid="_x0000_s1026" style="position:absolute;margin-left:291.15pt;margin-top:-.4pt;width:14pt;height:9.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2A79C9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  <w:r w:rsidRPr="006F5BB3">
              <w:rPr>
                <w:rFonts w:ascii="Arial" w:eastAsia="Times New Roman" w:hAnsi="Arial" w:cs="Arial"/>
                <w:lang w:val="en-AU"/>
              </w:rPr>
              <w:t xml:space="preserve">List Types of electrical domestic  wiring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3465" w:rsidRPr="006F5BB3" w:rsidRDefault="00023465" w:rsidP="00023465">
            <w:pPr>
              <w:spacing w:line="360" w:lineRule="auto"/>
              <w:ind w:left="90"/>
              <w:jc w:val="both"/>
              <w:rPr>
                <w:rFonts w:ascii="Arial" w:hAnsi="Arial" w:cs="Arial"/>
              </w:rPr>
            </w:pPr>
            <w:r w:rsidRPr="006F5BB3">
              <w:rPr>
                <w:rFonts w:ascii="Arial" w:hAnsi="Arial" w:cs="Arial"/>
              </w:rPr>
              <w:t xml:space="preserve">Write </w:t>
            </w:r>
            <w:r w:rsidRPr="006F5BB3">
              <w:rPr>
                <w:rFonts w:ascii="Arial" w:hAnsi="Arial" w:cs="Arial"/>
              </w:rPr>
              <w:t>Methods of tracing the fault</w:t>
            </w:r>
          </w:p>
          <w:p w:rsidR="00C05385" w:rsidRPr="006F5BB3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C764DB" w:rsidP="00A20DAA">
            <w:pPr>
              <w:rPr>
                <w:rFonts w:ascii="Arial" w:hAnsi="Arial" w:cs="Arial"/>
                <w:iCs/>
              </w:rPr>
            </w:pPr>
            <w:r w:rsidRPr="006F5BB3">
              <w:rPr>
                <w:rFonts w:ascii="Arial" w:hAnsi="Arial" w:cs="Arial"/>
              </w:rPr>
              <w:t xml:space="preserve">Write names of </w:t>
            </w:r>
            <w:r w:rsidRPr="006F5BB3">
              <w:rPr>
                <w:rFonts w:ascii="Arial" w:hAnsi="Arial" w:cs="Arial"/>
              </w:rPr>
              <w:t xml:space="preserve">protective switchgear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7D0BF3" w:rsidP="00F55A05">
            <w:pPr>
              <w:jc w:val="both"/>
              <w:rPr>
                <w:rFonts w:ascii="Arial" w:hAnsi="Arial" w:cs="Arial"/>
                <w:iCs/>
              </w:rPr>
            </w:pPr>
            <w:r w:rsidRPr="006F5BB3">
              <w:rPr>
                <w:rFonts w:ascii="Arial" w:hAnsi="Arial" w:cs="Arial"/>
              </w:rPr>
              <w:t>List types of</w:t>
            </w:r>
            <w:r w:rsidR="006F5BB3" w:rsidRPr="006F5BB3">
              <w:rPr>
                <w:rFonts w:ascii="Arial" w:hAnsi="Arial" w:cs="Arial"/>
              </w:rPr>
              <w:t xml:space="preserve"> </w:t>
            </w:r>
            <w:r w:rsidRPr="006F5BB3">
              <w:rPr>
                <w:rFonts w:ascii="Arial" w:hAnsi="Arial" w:cs="Arial"/>
              </w:rPr>
              <w:t>circuit breakers used in electrical installations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2E30DB" w:rsidP="00A20DAA">
            <w:pPr>
              <w:rPr>
                <w:rFonts w:ascii="Arial" w:hAnsi="Arial" w:cs="Arial"/>
                <w:iCs/>
              </w:rPr>
            </w:pPr>
            <w:r w:rsidRPr="006F5BB3">
              <w:rPr>
                <w:rFonts w:ascii="Arial" w:hAnsi="Arial" w:cs="Arial"/>
                <w:iCs/>
              </w:rPr>
              <w:t>Describe star/delta conversion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6F5BB3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6F5BB3" w:rsidRDefault="001B2D89" w:rsidP="00A20DAA">
            <w:pPr>
              <w:rPr>
                <w:rFonts w:ascii="Arial" w:hAnsi="Arial" w:cs="Arial"/>
              </w:rPr>
            </w:pPr>
            <w:r w:rsidRPr="006F5BB3">
              <w:rPr>
                <w:rFonts w:ascii="Arial" w:hAnsi="Arial" w:cs="Arial"/>
              </w:rPr>
              <w:t>Describe earthing</w:t>
            </w:r>
            <w:r w:rsidR="006F5BB3">
              <w:rPr>
                <w:rFonts w:ascii="Arial" w:hAnsi="Arial" w:cs="Arial"/>
              </w:rPr>
              <w:t>.</w:t>
            </w:r>
            <w:bookmarkStart w:id="0" w:name="_GoBack"/>
            <w:bookmarkEnd w:id="0"/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975" w:rsidRDefault="00231975" w:rsidP="00C92255">
      <w:pPr>
        <w:spacing w:after="0" w:line="240" w:lineRule="auto"/>
      </w:pPr>
      <w:r>
        <w:separator/>
      </w:r>
    </w:p>
  </w:endnote>
  <w:endnote w:type="continuationSeparator" w:id="0">
    <w:p w:rsidR="00231975" w:rsidRDefault="002319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DBF" w:rsidRDefault="002A1D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B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A1DBF" w:rsidRDefault="002A1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975" w:rsidRDefault="00231975" w:rsidP="00C92255">
      <w:pPr>
        <w:spacing w:after="0" w:line="240" w:lineRule="auto"/>
      </w:pPr>
      <w:r>
        <w:separator/>
      </w:r>
    </w:p>
  </w:footnote>
  <w:footnote w:type="continuationSeparator" w:id="0">
    <w:p w:rsidR="00231975" w:rsidRDefault="002319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06F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7009D2"/>
    <w:multiLevelType w:val="hybridMultilevel"/>
    <w:tmpl w:val="89ECC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42189"/>
    <w:multiLevelType w:val="hybridMultilevel"/>
    <w:tmpl w:val="9BD81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53FF2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076D"/>
    <w:multiLevelType w:val="hybridMultilevel"/>
    <w:tmpl w:val="327C4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329B4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313DE"/>
    <w:multiLevelType w:val="hybridMultilevel"/>
    <w:tmpl w:val="CDC0F674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E3EA2"/>
    <w:multiLevelType w:val="hybridMultilevel"/>
    <w:tmpl w:val="3DE2909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BB174B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A77317"/>
    <w:multiLevelType w:val="hybridMultilevel"/>
    <w:tmpl w:val="AA866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476B9"/>
    <w:multiLevelType w:val="hybridMultilevel"/>
    <w:tmpl w:val="E20C77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7242E5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CC7D1D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D7038"/>
    <w:multiLevelType w:val="hybridMultilevel"/>
    <w:tmpl w:val="D170422A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932913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B7405"/>
    <w:multiLevelType w:val="hybridMultilevel"/>
    <w:tmpl w:val="842E5252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7" w15:restartNumberingAfterBreak="0">
    <w:nsid w:val="46601535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67321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A06CAE"/>
    <w:multiLevelType w:val="hybridMultilevel"/>
    <w:tmpl w:val="2706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 w:themeColor="text1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66984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8254C"/>
    <w:multiLevelType w:val="hybridMultilevel"/>
    <w:tmpl w:val="F10E3A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56323"/>
    <w:multiLevelType w:val="hybridMultilevel"/>
    <w:tmpl w:val="0B4EFC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A5095"/>
    <w:multiLevelType w:val="hybridMultilevel"/>
    <w:tmpl w:val="4A9CB374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0" w15:restartNumberingAfterBreak="0">
    <w:nsid w:val="6FF84831"/>
    <w:multiLevelType w:val="hybridMultilevel"/>
    <w:tmpl w:val="97A4E180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E55CB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96E09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A355D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9F7DF5"/>
    <w:multiLevelType w:val="hybridMultilevel"/>
    <w:tmpl w:val="078AA548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26C7C"/>
    <w:multiLevelType w:val="hybridMultilevel"/>
    <w:tmpl w:val="3878B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0"/>
  </w:num>
  <w:num w:numId="4">
    <w:abstractNumId w:val="34"/>
  </w:num>
  <w:num w:numId="5">
    <w:abstractNumId w:val="4"/>
  </w:num>
  <w:num w:numId="6">
    <w:abstractNumId w:val="30"/>
  </w:num>
  <w:num w:numId="7">
    <w:abstractNumId w:val="31"/>
  </w:num>
  <w:num w:numId="8">
    <w:abstractNumId w:val="32"/>
  </w:num>
  <w:num w:numId="9">
    <w:abstractNumId w:val="1"/>
  </w:num>
  <w:num w:numId="10">
    <w:abstractNumId w:val="45"/>
  </w:num>
  <w:num w:numId="11">
    <w:abstractNumId w:val="15"/>
  </w:num>
  <w:num w:numId="12">
    <w:abstractNumId w:val="41"/>
  </w:num>
  <w:num w:numId="13">
    <w:abstractNumId w:val="35"/>
  </w:num>
  <w:num w:numId="14">
    <w:abstractNumId w:val="3"/>
  </w:num>
  <w:num w:numId="15">
    <w:abstractNumId w:val="6"/>
  </w:num>
  <w:num w:numId="16">
    <w:abstractNumId w:val="2"/>
  </w:num>
  <w:num w:numId="17">
    <w:abstractNumId w:val="10"/>
  </w:num>
  <w:num w:numId="18">
    <w:abstractNumId w:val="24"/>
  </w:num>
  <w:num w:numId="19">
    <w:abstractNumId w:val="33"/>
  </w:num>
  <w:num w:numId="20">
    <w:abstractNumId w:val="21"/>
  </w:num>
  <w:num w:numId="21">
    <w:abstractNumId w:val="0"/>
  </w:num>
  <w:num w:numId="22">
    <w:abstractNumId w:val="28"/>
  </w:num>
  <w:num w:numId="23">
    <w:abstractNumId w:val="9"/>
  </w:num>
  <w:num w:numId="24">
    <w:abstractNumId w:val="25"/>
  </w:num>
  <w:num w:numId="25">
    <w:abstractNumId w:val="17"/>
  </w:num>
  <w:num w:numId="26">
    <w:abstractNumId w:val="44"/>
  </w:num>
  <w:num w:numId="27">
    <w:abstractNumId w:val="27"/>
  </w:num>
  <w:num w:numId="28">
    <w:abstractNumId w:val="36"/>
  </w:num>
  <w:num w:numId="29">
    <w:abstractNumId w:val="22"/>
  </w:num>
  <w:num w:numId="30">
    <w:abstractNumId w:val="43"/>
  </w:num>
  <w:num w:numId="31">
    <w:abstractNumId w:val="19"/>
  </w:num>
  <w:num w:numId="32">
    <w:abstractNumId w:val="47"/>
  </w:num>
  <w:num w:numId="33">
    <w:abstractNumId w:val="23"/>
  </w:num>
  <w:num w:numId="34">
    <w:abstractNumId w:val="38"/>
  </w:num>
  <w:num w:numId="35">
    <w:abstractNumId w:val="26"/>
  </w:num>
  <w:num w:numId="36">
    <w:abstractNumId w:val="39"/>
  </w:num>
  <w:num w:numId="37">
    <w:abstractNumId w:val="40"/>
  </w:num>
  <w:num w:numId="38">
    <w:abstractNumId w:val="7"/>
  </w:num>
  <w:num w:numId="39">
    <w:abstractNumId w:val="18"/>
  </w:num>
  <w:num w:numId="40">
    <w:abstractNumId w:val="42"/>
  </w:num>
  <w:num w:numId="41">
    <w:abstractNumId w:val="46"/>
  </w:num>
  <w:num w:numId="42">
    <w:abstractNumId w:val="14"/>
  </w:num>
  <w:num w:numId="43">
    <w:abstractNumId w:val="16"/>
  </w:num>
  <w:num w:numId="44">
    <w:abstractNumId w:val="5"/>
  </w:num>
  <w:num w:numId="45">
    <w:abstractNumId w:val="37"/>
  </w:num>
  <w:num w:numId="46">
    <w:abstractNumId w:val="12"/>
  </w:num>
  <w:num w:numId="47">
    <w:abstractNumId w:val="13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465"/>
    <w:rsid w:val="00023E92"/>
    <w:rsid w:val="00026798"/>
    <w:rsid w:val="00027020"/>
    <w:rsid w:val="00051F8D"/>
    <w:rsid w:val="00053B23"/>
    <w:rsid w:val="00055B94"/>
    <w:rsid w:val="000632C8"/>
    <w:rsid w:val="00073EDA"/>
    <w:rsid w:val="00087675"/>
    <w:rsid w:val="000927EB"/>
    <w:rsid w:val="000A35C1"/>
    <w:rsid w:val="000A7AC6"/>
    <w:rsid w:val="000B109A"/>
    <w:rsid w:val="000B1D70"/>
    <w:rsid w:val="000B23E3"/>
    <w:rsid w:val="000B5176"/>
    <w:rsid w:val="000C106D"/>
    <w:rsid w:val="000D724E"/>
    <w:rsid w:val="000E235A"/>
    <w:rsid w:val="000E61D6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5188E"/>
    <w:rsid w:val="00157C17"/>
    <w:rsid w:val="00162EF8"/>
    <w:rsid w:val="0016752A"/>
    <w:rsid w:val="00170971"/>
    <w:rsid w:val="001821E9"/>
    <w:rsid w:val="00182DB5"/>
    <w:rsid w:val="001B153E"/>
    <w:rsid w:val="001B2D89"/>
    <w:rsid w:val="001C0D67"/>
    <w:rsid w:val="001C6604"/>
    <w:rsid w:val="001D47D3"/>
    <w:rsid w:val="001E38C0"/>
    <w:rsid w:val="001F1FF0"/>
    <w:rsid w:val="001F2A43"/>
    <w:rsid w:val="001F35B8"/>
    <w:rsid w:val="001F4C49"/>
    <w:rsid w:val="00205041"/>
    <w:rsid w:val="00206480"/>
    <w:rsid w:val="00210ABC"/>
    <w:rsid w:val="00231975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A79C9"/>
    <w:rsid w:val="002C17E0"/>
    <w:rsid w:val="002C1ECE"/>
    <w:rsid w:val="002C470D"/>
    <w:rsid w:val="002E30DB"/>
    <w:rsid w:val="002F3C76"/>
    <w:rsid w:val="00307200"/>
    <w:rsid w:val="003203CB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915FA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6B1E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610D8D"/>
    <w:rsid w:val="0061490E"/>
    <w:rsid w:val="00622345"/>
    <w:rsid w:val="00632012"/>
    <w:rsid w:val="00657407"/>
    <w:rsid w:val="00660249"/>
    <w:rsid w:val="00665FB6"/>
    <w:rsid w:val="00670AA2"/>
    <w:rsid w:val="00671320"/>
    <w:rsid w:val="00687B4D"/>
    <w:rsid w:val="00697781"/>
    <w:rsid w:val="006A3576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6F5BB3"/>
    <w:rsid w:val="00704401"/>
    <w:rsid w:val="007129DA"/>
    <w:rsid w:val="00716131"/>
    <w:rsid w:val="00717AEE"/>
    <w:rsid w:val="007209BC"/>
    <w:rsid w:val="00725F8E"/>
    <w:rsid w:val="0074170C"/>
    <w:rsid w:val="00753B17"/>
    <w:rsid w:val="0076179D"/>
    <w:rsid w:val="007671B7"/>
    <w:rsid w:val="00767E37"/>
    <w:rsid w:val="007765F9"/>
    <w:rsid w:val="00781501"/>
    <w:rsid w:val="00784BAA"/>
    <w:rsid w:val="00793BD2"/>
    <w:rsid w:val="007A2685"/>
    <w:rsid w:val="007A4967"/>
    <w:rsid w:val="007B55DB"/>
    <w:rsid w:val="007C23FE"/>
    <w:rsid w:val="007D0BF3"/>
    <w:rsid w:val="007D50CD"/>
    <w:rsid w:val="007E21B9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406A"/>
    <w:rsid w:val="00866CE2"/>
    <w:rsid w:val="00873AA9"/>
    <w:rsid w:val="0088671D"/>
    <w:rsid w:val="008927F4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5D0"/>
    <w:rsid w:val="00A04BB5"/>
    <w:rsid w:val="00A14DB7"/>
    <w:rsid w:val="00A20DAA"/>
    <w:rsid w:val="00A2773F"/>
    <w:rsid w:val="00A35EC5"/>
    <w:rsid w:val="00A37724"/>
    <w:rsid w:val="00A408E1"/>
    <w:rsid w:val="00A46940"/>
    <w:rsid w:val="00A547D0"/>
    <w:rsid w:val="00A5502D"/>
    <w:rsid w:val="00A83AC6"/>
    <w:rsid w:val="00A9128E"/>
    <w:rsid w:val="00A94056"/>
    <w:rsid w:val="00AA1471"/>
    <w:rsid w:val="00AA1EBA"/>
    <w:rsid w:val="00AA3DB6"/>
    <w:rsid w:val="00AB1E8D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24763"/>
    <w:rsid w:val="00B24F24"/>
    <w:rsid w:val="00B30CA8"/>
    <w:rsid w:val="00B36CE8"/>
    <w:rsid w:val="00B52849"/>
    <w:rsid w:val="00B5459D"/>
    <w:rsid w:val="00B62E85"/>
    <w:rsid w:val="00B6583E"/>
    <w:rsid w:val="00B667A5"/>
    <w:rsid w:val="00B6736E"/>
    <w:rsid w:val="00B83DE7"/>
    <w:rsid w:val="00B9468A"/>
    <w:rsid w:val="00BA20FB"/>
    <w:rsid w:val="00BA27F2"/>
    <w:rsid w:val="00BC1CA2"/>
    <w:rsid w:val="00BD0438"/>
    <w:rsid w:val="00BD1B0D"/>
    <w:rsid w:val="00BD5101"/>
    <w:rsid w:val="00BE1E16"/>
    <w:rsid w:val="00C05385"/>
    <w:rsid w:val="00C16704"/>
    <w:rsid w:val="00C37CEE"/>
    <w:rsid w:val="00C501B7"/>
    <w:rsid w:val="00C505B4"/>
    <w:rsid w:val="00C65C6D"/>
    <w:rsid w:val="00C764DB"/>
    <w:rsid w:val="00C77569"/>
    <w:rsid w:val="00C92255"/>
    <w:rsid w:val="00C94FA5"/>
    <w:rsid w:val="00C95FFF"/>
    <w:rsid w:val="00C9600D"/>
    <w:rsid w:val="00CA64AD"/>
    <w:rsid w:val="00CB0E06"/>
    <w:rsid w:val="00CB5D1A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1B7C"/>
    <w:rsid w:val="00D95455"/>
    <w:rsid w:val="00DA03FD"/>
    <w:rsid w:val="00DD2BAD"/>
    <w:rsid w:val="00DE469C"/>
    <w:rsid w:val="00DE4770"/>
    <w:rsid w:val="00DE6544"/>
    <w:rsid w:val="00DF4968"/>
    <w:rsid w:val="00E051EB"/>
    <w:rsid w:val="00E1765B"/>
    <w:rsid w:val="00E30545"/>
    <w:rsid w:val="00E40750"/>
    <w:rsid w:val="00E54440"/>
    <w:rsid w:val="00E54D84"/>
    <w:rsid w:val="00E641E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55A05"/>
    <w:rsid w:val="00F6518F"/>
    <w:rsid w:val="00F713C7"/>
    <w:rsid w:val="00F72AF0"/>
    <w:rsid w:val="00F732A9"/>
    <w:rsid w:val="00F76AB2"/>
    <w:rsid w:val="00F95BB6"/>
    <w:rsid w:val="00F95FD5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B2E0F"/>
  <w15:docId w15:val="{E7DE09A2-8F50-4B6A-BD91-8E3B03FA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7017-BC67-4F24-9CDE-86D166A2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15</cp:revision>
  <dcterms:created xsi:type="dcterms:W3CDTF">2019-09-17T17:58:00Z</dcterms:created>
  <dcterms:modified xsi:type="dcterms:W3CDTF">2019-09-17T18:43:00Z</dcterms:modified>
</cp:coreProperties>
</file>